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99E07" w14:textId="77777777" w:rsidR="002254D7" w:rsidRPr="00147EFB" w:rsidRDefault="00DE767F">
      <w:pPr>
        <w:jc w:val="center"/>
        <w:rPr>
          <w:rFonts w:ascii="方正小标宋简体" w:eastAsia="方正小标宋简体" w:hAnsi="宋体"/>
          <w:spacing w:val="-20"/>
          <w:sz w:val="44"/>
          <w:szCs w:val="44"/>
        </w:rPr>
      </w:pPr>
      <w:r w:rsidRPr="00147EFB">
        <w:rPr>
          <w:rFonts w:ascii="方正小标宋简体" w:eastAsia="方正小标宋简体" w:hAnsi="宋体" w:hint="eastAsia"/>
          <w:spacing w:val="-20"/>
          <w:sz w:val="44"/>
          <w:szCs w:val="44"/>
        </w:rPr>
        <w:t>浙江师范大学实验技术人员年度工作业绩表</w:t>
      </w:r>
    </w:p>
    <w:p w14:paraId="683CF720" w14:textId="77777777" w:rsidR="002254D7" w:rsidRDefault="00DE767F">
      <w:pPr>
        <w:jc w:val="center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（由推荐为优秀档次人员填报）</w:t>
      </w:r>
    </w:p>
    <w:tbl>
      <w:tblPr>
        <w:tblW w:w="83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540"/>
        <w:gridCol w:w="511"/>
        <w:gridCol w:w="709"/>
        <w:gridCol w:w="460"/>
        <w:gridCol w:w="1095"/>
        <w:gridCol w:w="997"/>
        <w:gridCol w:w="1134"/>
        <w:gridCol w:w="1134"/>
        <w:gridCol w:w="1085"/>
      </w:tblGrid>
      <w:tr w:rsidR="002254D7" w14:paraId="710EC133" w14:textId="77777777">
        <w:trPr>
          <w:trHeight w:val="510"/>
          <w:jc w:val="center"/>
        </w:trPr>
        <w:tc>
          <w:tcPr>
            <w:tcW w:w="645" w:type="dxa"/>
            <w:vAlign w:val="center"/>
          </w:tcPr>
          <w:p w14:paraId="3F245CF4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姓名</w:t>
            </w:r>
          </w:p>
        </w:tc>
        <w:tc>
          <w:tcPr>
            <w:tcW w:w="1051" w:type="dxa"/>
            <w:gridSpan w:val="2"/>
            <w:vAlign w:val="center"/>
          </w:tcPr>
          <w:p w14:paraId="750F2597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94939DD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性别</w:t>
            </w:r>
          </w:p>
        </w:tc>
        <w:tc>
          <w:tcPr>
            <w:tcW w:w="460" w:type="dxa"/>
            <w:vAlign w:val="center"/>
          </w:tcPr>
          <w:p w14:paraId="311AF56D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0489614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出生年月</w:t>
            </w:r>
          </w:p>
        </w:tc>
        <w:tc>
          <w:tcPr>
            <w:tcW w:w="997" w:type="dxa"/>
            <w:vAlign w:val="center"/>
          </w:tcPr>
          <w:p w14:paraId="1C74B29F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F7B070B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政治面貌</w:t>
            </w:r>
          </w:p>
        </w:tc>
        <w:tc>
          <w:tcPr>
            <w:tcW w:w="2219" w:type="dxa"/>
            <w:gridSpan w:val="2"/>
            <w:vAlign w:val="center"/>
          </w:tcPr>
          <w:p w14:paraId="0CF2E9EB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254D7" w14:paraId="05C54A29" w14:textId="77777777">
        <w:trPr>
          <w:trHeight w:val="570"/>
          <w:jc w:val="center"/>
        </w:trPr>
        <w:tc>
          <w:tcPr>
            <w:tcW w:w="1185" w:type="dxa"/>
            <w:gridSpan w:val="2"/>
            <w:vAlign w:val="center"/>
          </w:tcPr>
          <w:p w14:paraId="257B49A7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职务、职称</w:t>
            </w:r>
          </w:p>
        </w:tc>
        <w:tc>
          <w:tcPr>
            <w:tcW w:w="1680" w:type="dxa"/>
            <w:gridSpan w:val="3"/>
            <w:vAlign w:val="center"/>
          </w:tcPr>
          <w:p w14:paraId="149A0607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BDFE92E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所在单位</w:t>
            </w:r>
          </w:p>
        </w:tc>
        <w:tc>
          <w:tcPr>
            <w:tcW w:w="2131" w:type="dxa"/>
            <w:gridSpan w:val="2"/>
            <w:vAlign w:val="center"/>
          </w:tcPr>
          <w:p w14:paraId="01F1D056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62158C2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现聘岗位</w:t>
            </w:r>
          </w:p>
        </w:tc>
        <w:tc>
          <w:tcPr>
            <w:tcW w:w="1085" w:type="dxa"/>
            <w:vAlign w:val="center"/>
          </w:tcPr>
          <w:p w14:paraId="5C364A62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254D7" w14:paraId="38AD6D21" w14:textId="77777777">
        <w:trPr>
          <w:trHeight w:val="539"/>
          <w:jc w:val="center"/>
        </w:trPr>
        <w:tc>
          <w:tcPr>
            <w:tcW w:w="645" w:type="dxa"/>
            <w:vMerge w:val="restart"/>
            <w:vAlign w:val="center"/>
          </w:tcPr>
          <w:p w14:paraId="255B3FDB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岗位类型</w:t>
            </w:r>
            <w:r>
              <w:rPr>
                <w:rFonts w:ascii="Times New Roman" w:eastAsia="宋体" w:hAnsi="Times New Roman" w:cs="Times New Roman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szCs w:val="21"/>
              </w:rPr>
              <w:t>可量化业绩</w:t>
            </w:r>
          </w:p>
        </w:tc>
        <w:tc>
          <w:tcPr>
            <w:tcW w:w="2220" w:type="dxa"/>
            <w:gridSpan w:val="4"/>
            <w:vMerge w:val="restart"/>
            <w:vAlign w:val="center"/>
          </w:tcPr>
          <w:p w14:paraId="6FBE0FD6" w14:textId="780282F9" w:rsidR="002254D7" w:rsidRDefault="00147EFB">
            <w:pPr>
              <w:spacing w:before="50" w:after="50" w:line="352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□</w:t>
            </w:r>
            <w:r>
              <w:rPr>
                <w:rFonts w:ascii="Times New Roman" w:eastAsia="宋体" w:hAnsi="Times New Roman" w:cs="Times New Roman"/>
                <w:szCs w:val="21"/>
              </w:rPr>
              <w:t>实验教学保障与辅导为主型岗位</w:t>
            </w:r>
          </w:p>
          <w:p w14:paraId="3BAF89E8" w14:textId="76157519" w:rsidR="002254D7" w:rsidRDefault="00147EFB">
            <w:pPr>
              <w:spacing w:before="50" w:after="50" w:line="352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□</w:t>
            </w:r>
            <w:r>
              <w:rPr>
                <w:rFonts w:ascii="Times New Roman" w:eastAsia="宋体" w:hAnsi="Times New Roman" w:cs="Times New Roman"/>
                <w:szCs w:val="21"/>
              </w:rPr>
              <w:t>大型仪器开放与共享为主型岗位</w:t>
            </w:r>
          </w:p>
          <w:p w14:paraId="0964770F" w14:textId="442BB494" w:rsidR="002254D7" w:rsidRDefault="00147EFB">
            <w:pPr>
              <w:spacing w:before="50" w:after="50" w:line="352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□</w:t>
            </w:r>
            <w:r>
              <w:rPr>
                <w:rFonts w:ascii="Times New Roman" w:eastAsia="宋体" w:hAnsi="Times New Roman" w:cs="Times New Roman"/>
                <w:szCs w:val="21"/>
              </w:rPr>
              <w:t>实验室建设与管理为主型岗位</w:t>
            </w:r>
          </w:p>
        </w:tc>
        <w:tc>
          <w:tcPr>
            <w:tcW w:w="5445" w:type="dxa"/>
            <w:gridSpan w:val="5"/>
            <w:vAlign w:val="center"/>
          </w:tcPr>
          <w:p w14:paraId="50C234DB" w14:textId="785650CE" w:rsidR="002254D7" w:rsidRDefault="00DE767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可量化业绩（限</w:t>
            </w:r>
            <w:r w:rsidR="005969BA">
              <w:rPr>
                <w:rFonts w:ascii="Times New Roman" w:eastAsia="宋体" w:hAnsi="Times New Roman" w:cs="Times New Roman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项内）</w:t>
            </w:r>
          </w:p>
        </w:tc>
      </w:tr>
      <w:tr w:rsidR="002254D7" w14:paraId="17E904F5" w14:textId="77777777">
        <w:trPr>
          <w:trHeight w:val="525"/>
          <w:jc w:val="center"/>
        </w:trPr>
        <w:tc>
          <w:tcPr>
            <w:tcW w:w="645" w:type="dxa"/>
            <w:vMerge/>
            <w:vAlign w:val="center"/>
          </w:tcPr>
          <w:p w14:paraId="5657758A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20" w:type="dxa"/>
            <w:gridSpan w:val="4"/>
            <w:vMerge/>
            <w:vAlign w:val="center"/>
          </w:tcPr>
          <w:p w14:paraId="74450BF7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226" w:type="dxa"/>
            <w:gridSpan w:val="3"/>
            <w:vAlign w:val="center"/>
          </w:tcPr>
          <w:p w14:paraId="123CEFD1" w14:textId="77777777" w:rsidR="002254D7" w:rsidRDefault="00DE767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业绩名称</w:t>
            </w:r>
          </w:p>
        </w:tc>
        <w:tc>
          <w:tcPr>
            <w:tcW w:w="2219" w:type="dxa"/>
            <w:gridSpan w:val="2"/>
            <w:vAlign w:val="center"/>
          </w:tcPr>
          <w:p w14:paraId="1CBEF9E9" w14:textId="77777777" w:rsidR="002254D7" w:rsidRDefault="00DE767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数量</w:t>
            </w:r>
          </w:p>
        </w:tc>
      </w:tr>
      <w:tr w:rsidR="002254D7" w14:paraId="205FDA25" w14:textId="77777777" w:rsidTr="00E6090B">
        <w:trPr>
          <w:trHeight w:val="639"/>
          <w:jc w:val="center"/>
        </w:trPr>
        <w:tc>
          <w:tcPr>
            <w:tcW w:w="645" w:type="dxa"/>
            <w:vMerge/>
            <w:vAlign w:val="center"/>
          </w:tcPr>
          <w:p w14:paraId="356B0AB6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20" w:type="dxa"/>
            <w:gridSpan w:val="4"/>
            <w:vMerge/>
            <w:vAlign w:val="center"/>
          </w:tcPr>
          <w:p w14:paraId="6686C2B4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226" w:type="dxa"/>
            <w:gridSpan w:val="3"/>
            <w:vAlign w:val="center"/>
          </w:tcPr>
          <w:p w14:paraId="5AE86462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</w:t>
            </w:r>
          </w:p>
        </w:tc>
        <w:tc>
          <w:tcPr>
            <w:tcW w:w="2219" w:type="dxa"/>
            <w:gridSpan w:val="2"/>
            <w:vAlign w:val="center"/>
          </w:tcPr>
          <w:p w14:paraId="12C31162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254D7" w14:paraId="1A65C136" w14:textId="77777777" w:rsidTr="00E6090B">
        <w:trPr>
          <w:trHeight w:val="546"/>
          <w:jc w:val="center"/>
        </w:trPr>
        <w:tc>
          <w:tcPr>
            <w:tcW w:w="645" w:type="dxa"/>
            <w:vMerge/>
            <w:vAlign w:val="center"/>
          </w:tcPr>
          <w:p w14:paraId="149CDB97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20" w:type="dxa"/>
            <w:gridSpan w:val="4"/>
            <w:vMerge/>
            <w:vAlign w:val="center"/>
          </w:tcPr>
          <w:p w14:paraId="60A0F862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226" w:type="dxa"/>
            <w:gridSpan w:val="3"/>
            <w:vAlign w:val="center"/>
          </w:tcPr>
          <w:p w14:paraId="61DFA40D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</w:t>
            </w:r>
          </w:p>
        </w:tc>
        <w:tc>
          <w:tcPr>
            <w:tcW w:w="2219" w:type="dxa"/>
            <w:gridSpan w:val="2"/>
            <w:vAlign w:val="center"/>
          </w:tcPr>
          <w:p w14:paraId="7357485E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254D7" w14:paraId="146CCF22" w14:textId="77777777" w:rsidTr="00147EFB">
        <w:trPr>
          <w:trHeight w:val="3421"/>
          <w:jc w:val="center"/>
        </w:trPr>
        <w:tc>
          <w:tcPr>
            <w:tcW w:w="645" w:type="dxa"/>
            <w:vAlign w:val="center"/>
          </w:tcPr>
          <w:p w14:paraId="625CFB89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主要业绩</w:t>
            </w:r>
          </w:p>
        </w:tc>
        <w:tc>
          <w:tcPr>
            <w:tcW w:w="7665" w:type="dxa"/>
            <w:gridSpan w:val="9"/>
          </w:tcPr>
          <w:p w14:paraId="00A253BB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简要归纳与本人从事的实验技术岗位类型直接相关的</w:t>
            </w: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项主要业绩（</w:t>
            </w:r>
            <w:r>
              <w:rPr>
                <w:rFonts w:ascii="Times New Roman" w:eastAsia="宋体" w:hAnsi="Times New Roman" w:cs="Times New Roman"/>
                <w:szCs w:val="21"/>
              </w:rPr>
              <w:t>500</w:t>
            </w:r>
            <w:r>
              <w:rPr>
                <w:rFonts w:ascii="Times New Roman" w:eastAsia="宋体" w:hAnsi="Times New Roman" w:cs="Times New Roman"/>
                <w:szCs w:val="21"/>
              </w:rPr>
              <w:t>字以内）</w:t>
            </w:r>
          </w:p>
          <w:p w14:paraId="4A093772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</w:t>
            </w:r>
          </w:p>
          <w:p w14:paraId="5C9864AF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</w:t>
            </w:r>
          </w:p>
          <w:p w14:paraId="17309875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</w:t>
            </w:r>
          </w:p>
          <w:p w14:paraId="242AAE48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254D7" w14:paraId="1E9F24A6" w14:textId="77777777">
        <w:trPr>
          <w:trHeight w:val="2680"/>
          <w:jc w:val="center"/>
        </w:trPr>
        <w:tc>
          <w:tcPr>
            <w:tcW w:w="645" w:type="dxa"/>
            <w:vAlign w:val="center"/>
          </w:tcPr>
          <w:p w14:paraId="0990482F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其它业绩</w:t>
            </w:r>
          </w:p>
        </w:tc>
        <w:tc>
          <w:tcPr>
            <w:tcW w:w="7665" w:type="dxa"/>
            <w:gridSpan w:val="9"/>
          </w:tcPr>
          <w:p w14:paraId="719F5B36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简要填写与实验技术岗位直接相关的其它业绩，并注明本人排序，包括成果类、指导类、项目立项、论文成果、所获奖项等情况</w:t>
            </w:r>
          </w:p>
          <w:p w14:paraId="53BE2159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</w:t>
            </w:r>
          </w:p>
          <w:p w14:paraId="13CEE8FF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</w:t>
            </w:r>
          </w:p>
          <w:p w14:paraId="737B2385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</w:t>
            </w:r>
          </w:p>
          <w:p w14:paraId="7F2DE460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254D7" w14:paraId="1B2C0EC7" w14:textId="77777777">
        <w:trPr>
          <w:trHeight w:val="1875"/>
          <w:jc w:val="center"/>
        </w:trPr>
        <w:tc>
          <w:tcPr>
            <w:tcW w:w="645" w:type="dxa"/>
            <w:vAlign w:val="center"/>
          </w:tcPr>
          <w:p w14:paraId="6ABE4700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年度培训</w:t>
            </w:r>
            <w:r>
              <w:rPr>
                <w:rFonts w:ascii="Times New Roman" w:eastAsia="宋体" w:hAnsi="Times New Roman" w:cs="Times New Roman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szCs w:val="21"/>
              </w:rPr>
              <w:t>进修情况</w:t>
            </w:r>
          </w:p>
        </w:tc>
        <w:tc>
          <w:tcPr>
            <w:tcW w:w="7665" w:type="dxa"/>
            <w:gridSpan w:val="9"/>
            <w:vAlign w:val="center"/>
          </w:tcPr>
          <w:p w14:paraId="69454504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1.</w:t>
            </w:r>
          </w:p>
          <w:p w14:paraId="38B0D142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</w:t>
            </w:r>
          </w:p>
          <w:p w14:paraId="676593BA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</w:t>
            </w:r>
          </w:p>
          <w:p w14:paraId="615F82E1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B69A7C5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4F6A7107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20B6AD88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254D7" w14:paraId="00B1E32A" w14:textId="77777777">
        <w:trPr>
          <w:trHeight w:val="3534"/>
          <w:jc w:val="center"/>
        </w:trPr>
        <w:tc>
          <w:tcPr>
            <w:tcW w:w="645" w:type="dxa"/>
            <w:vAlign w:val="center"/>
          </w:tcPr>
          <w:p w14:paraId="0104FA08" w14:textId="77777777" w:rsidR="002254D7" w:rsidRDefault="00DE767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二级单位审核意见</w:t>
            </w:r>
          </w:p>
        </w:tc>
        <w:tc>
          <w:tcPr>
            <w:tcW w:w="7665" w:type="dxa"/>
            <w:gridSpan w:val="9"/>
            <w:vAlign w:val="center"/>
          </w:tcPr>
          <w:p w14:paraId="6D0F5354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1AFC1C1B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21925C47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7C87C3BA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0981521C" w14:textId="77777777" w:rsidR="002254D7" w:rsidRDefault="002254D7">
            <w:pPr>
              <w:rPr>
                <w:rFonts w:ascii="Times New Roman" w:eastAsia="宋体" w:hAnsi="Times New Roman" w:cs="Times New Roman"/>
                <w:szCs w:val="21"/>
              </w:rPr>
            </w:pPr>
          </w:p>
          <w:p w14:paraId="11A1F63D" w14:textId="77777777" w:rsidR="002254D7" w:rsidRDefault="00DE767F">
            <w:pPr>
              <w:wordWrap w:val="0"/>
              <w:spacing w:line="360" w:lineRule="auto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负责人（签名）：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     </w:t>
            </w:r>
          </w:p>
          <w:p w14:paraId="234B10F6" w14:textId="77777777" w:rsidR="002254D7" w:rsidRDefault="00DE767F">
            <w:pPr>
              <w:wordWrap w:val="0"/>
              <w:spacing w:line="360" w:lineRule="auto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公章：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          </w:t>
            </w:r>
          </w:p>
          <w:p w14:paraId="36F8C532" w14:textId="5E12628F" w:rsidR="002254D7" w:rsidRDefault="00DE767F">
            <w:pPr>
              <w:wordWrap w:val="0"/>
              <w:spacing w:line="360" w:lineRule="auto"/>
              <w:ind w:firstLineChars="200" w:firstLine="420"/>
              <w:jc w:val="righ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szCs w:val="21"/>
              </w:rPr>
              <w:t>日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</w:tr>
    </w:tbl>
    <w:p w14:paraId="36BC532C" w14:textId="77777777" w:rsidR="002254D7" w:rsidRDefault="002254D7"/>
    <w:sectPr w:rsidR="00225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DF8"/>
    <w:rsid w:val="00147EFB"/>
    <w:rsid w:val="002254D7"/>
    <w:rsid w:val="00337151"/>
    <w:rsid w:val="003F6DF8"/>
    <w:rsid w:val="004635ED"/>
    <w:rsid w:val="005969BA"/>
    <w:rsid w:val="007169E0"/>
    <w:rsid w:val="0074163B"/>
    <w:rsid w:val="0082043F"/>
    <w:rsid w:val="00921B79"/>
    <w:rsid w:val="00A77F8E"/>
    <w:rsid w:val="00DE3848"/>
    <w:rsid w:val="00DE767F"/>
    <w:rsid w:val="00E6090B"/>
    <w:rsid w:val="00E775D3"/>
    <w:rsid w:val="00E82C78"/>
    <w:rsid w:val="00EC432F"/>
    <w:rsid w:val="417F660A"/>
    <w:rsid w:val="4A7F3160"/>
    <w:rsid w:val="7ADC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8F7E2"/>
  <w15:docId w15:val="{43610874-7E48-408B-9E05-E1342D5B9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实验设备处秘书(阳敏)</dc:creator>
  <cp:lastModifiedBy>实验设备处秘书(阳敏)</cp:lastModifiedBy>
  <cp:revision>10</cp:revision>
  <cp:lastPrinted>2025-05-07T06:06:00Z</cp:lastPrinted>
  <dcterms:created xsi:type="dcterms:W3CDTF">2025-05-07T03:31:00Z</dcterms:created>
  <dcterms:modified xsi:type="dcterms:W3CDTF">2026-01-08T01:31:00Z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eyJoZGlkIjoiZjVjODFiM2VkNzUzMGNjOTdmZjg0NzJhNDJhZDE3MGQiLCJ1c2VySWQiOiI2MjIzMjE4NTkifQ==</vt:lpwstr>
  </property>
  <property fmtid="{D5CDD505-2E9C-101B-9397-08002B2CF9AE}" pid="3" name="KSOProductBuildVer">
    <vt:lpwstr>2052-12.1.0.20784</vt:lpwstr>
  </property>
  <property fmtid="{D5CDD505-2E9C-101B-9397-08002B2CF9AE}" pid="4" name="ICV">
    <vt:lpwstr>E0ED2ADBE95A4A00B1530F521B085C6E_12</vt:lpwstr>
  </property>
</Properties>
</file>